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7C" w:rsidRDefault="00AB517C" w:rsidP="00AB517C">
      <w:pPr>
        <w:rPr>
          <w:b/>
          <w:sz w:val="28"/>
          <w:szCs w:val="28"/>
        </w:rPr>
      </w:pPr>
      <w:r w:rsidRPr="00AB517C">
        <w:rPr>
          <w:rFonts w:ascii="Calibri" w:eastAsia="Times New Roman" w:hAnsi="Calibri" w:cs="Times New Roman"/>
          <w:noProof/>
          <w:color w:val="1F497D"/>
          <w:lang w:eastAsia="cs-CZ"/>
        </w:rPr>
        <w:drawing>
          <wp:inline distT="0" distB="0" distL="0" distR="0" wp14:anchorId="700D2D90" wp14:editId="4499EAD1">
            <wp:extent cx="2686050" cy="714375"/>
            <wp:effectExtent l="0" t="0" r="0" b="9525"/>
            <wp:docPr id="2" name="obrázek 1" descr="cid:image001.png@01D57E81.4C2A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7E81.4C2AC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7C" w:rsidRDefault="00AB517C" w:rsidP="00AB517C">
      <w:pPr>
        <w:jc w:val="center"/>
        <w:rPr>
          <w:b/>
          <w:sz w:val="28"/>
          <w:szCs w:val="28"/>
        </w:rPr>
      </w:pPr>
    </w:p>
    <w:p w:rsidR="000319F0" w:rsidRDefault="000319F0" w:rsidP="000319F0">
      <w:pPr>
        <w:pStyle w:val="Default"/>
        <w:jc w:val="center"/>
        <w:rPr>
          <w:rFonts w:ascii="Times New Roman" w:hAnsi="Times New Roman" w:cs="Times New Roman"/>
          <w:b/>
        </w:rPr>
      </w:pPr>
      <w:r w:rsidRPr="000319F0">
        <w:rPr>
          <w:rFonts w:ascii="Times New Roman" w:hAnsi="Times New Roman" w:cs="Times New Roman"/>
          <w:b/>
        </w:rPr>
        <w:t xml:space="preserve">Rozhodnutím </w:t>
      </w:r>
      <w:proofErr w:type="gramStart"/>
      <w:r w:rsidRPr="000319F0">
        <w:rPr>
          <w:rFonts w:ascii="Times New Roman" w:hAnsi="Times New Roman" w:cs="Times New Roman"/>
          <w:b/>
        </w:rPr>
        <w:t>č.j.</w:t>
      </w:r>
      <w:proofErr w:type="gramEnd"/>
      <w:r w:rsidRPr="000319F0">
        <w:rPr>
          <w:rFonts w:ascii="Times New Roman" w:hAnsi="Times New Roman" w:cs="Times New Roman"/>
          <w:b/>
        </w:rPr>
        <w:t>: KHSHK 03422/2021/EPI.HK/Ku Krajské hygienické stanice Královéhradeckého kraje</w:t>
      </w:r>
      <w:r w:rsidR="004D6A99" w:rsidRPr="000319F0">
        <w:rPr>
          <w:rFonts w:ascii="Times New Roman" w:hAnsi="Times New Roman" w:cs="Times New Roman"/>
          <w:b/>
          <w:u w:val="single"/>
        </w:rPr>
        <w:t xml:space="preserve"> </w:t>
      </w:r>
      <w:r w:rsidRPr="000319F0">
        <w:rPr>
          <w:rFonts w:ascii="Times New Roman" w:hAnsi="Times New Roman" w:cs="Times New Roman"/>
          <w:b/>
        </w:rPr>
        <w:t>je</w:t>
      </w:r>
    </w:p>
    <w:p w:rsidR="003D6075" w:rsidRPr="000319F0" w:rsidRDefault="003D6075" w:rsidP="000319F0">
      <w:pPr>
        <w:pStyle w:val="Default"/>
        <w:jc w:val="center"/>
        <w:rPr>
          <w:rFonts w:ascii="Times New Roman" w:hAnsi="Times New Roman" w:cs="Times New Roman"/>
          <w:b/>
        </w:rPr>
      </w:pPr>
    </w:p>
    <w:p w:rsidR="000319F0" w:rsidRDefault="000319F0" w:rsidP="000319F0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 účinností od 11. února 2021 do 24. února 2021 23:59 hod</w:t>
      </w:r>
    </w:p>
    <w:p w:rsidR="003D6075" w:rsidRDefault="003D6075" w:rsidP="000319F0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4D6A99" w:rsidRDefault="000319F0" w:rsidP="000319F0">
      <w:pPr>
        <w:pStyle w:val="Default"/>
        <w:jc w:val="center"/>
        <w:rPr>
          <w:rFonts w:ascii="Times New Roman" w:hAnsi="Times New Roman" w:cs="Times New Roman"/>
        </w:rPr>
      </w:pPr>
      <w:r w:rsidRPr="000319F0">
        <w:rPr>
          <w:rFonts w:ascii="Times New Roman" w:hAnsi="Times New Roman" w:cs="Times New Roman"/>
          <w:b/>
        </w:rPr>
        <w:t>zákaz návštěv osob, jimž jsou v zařízení poskytovány služby</w:t>
      </w:r>
      <w:r>
        <w:rPr>
          <w:rFonts w:ascii="Times New Roman" w:hAnsi="Times New Roman" w:cs="Times New Roman"/>
        </w:rPr>
        <w:t xml:space="preserve"> (klientům).</w:t>
      </w:r>
    </w:p>
    <w:p w:rsidR="000319F0" w:rsidRDefault="000319F0" w:rsidP="000319F0">
      <w:pPr>
        <w:pStyle w:val="Default"/>
        <w:jc w:val="center"/>
        <w:rPr>
          <w:rFonts w:ascii="Times New Roman" w:hAnsi="Times New Roman" w:cs="Times New Roman"/>
        </w:rPr>
      </w:pPr>
    </w:p>
    <w:p w:rsidR="000319F0" w:rsidRPr="000319F0" w:rsidRDefault="000319F0" w:rsidP="000319F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V případě dotazů volejte </w:t>
      </w:r>
      <w:r w:rsidRPr="000319F0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v pracovní dny 7 – 15 </w:t>
      </w:r>
      <w:proofErr w:type="gramStart"/>
      <w:r w:rsidRPr="000319F0">
        <w:rPr>
          <w:rFonts w:ascii="Calibri" w:eastAsia="Calibri" w:hAnsi="Calibri" w:cs="Times New Roman"/>
          <w:b/>
          <w:color w:val="auto"/>
          <w:sz w:val="22"/>
          <w:szCs w:val="22"/>
        </w:rPr>
        <w:t>hodin</w:t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  <w:r w:rsidRPr="000319F0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sociální</w:t>
      </w:r>
      <w:proofErr w:type="gramEnd"/>
      <w:r w:rsidRPr="000319F0"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pracovnici</w:t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, tel. č. </w:t>
      </w:r>
      <w:r w:rsidRPr="000319F0">
        <w:rPr>
          <w:rFonts w:ascii="Calibri" w:eastAsia="Calibri" w:hAnsi="Calibri" w:cs="Times New Roman"/>
          <w:b/>
          <w:color w:val="auto"/>
          <w:sz w:val="22"/>
          <w:szCs w:val="22"/>
        </w:rPr>
        <w:t>724 885</w:t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> </w:t>
      </w:r>
      <w:r w:rsidRPr="000319F0">
        <w:rPr>
          <w:rFonts w:ascii="Calibri" w:eastAsia="Calibri" w:hAnsi="Calibri" w:cs="Times New Roman"/>
          <w:b/>
          <w:color w:val="auto"/>
          <w:sz w:val="22"/>
          <w:szCs w:val="22"/>
        </w:rPr>
        <w:t>767</w:t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>.</w:t>
      </w:r>
    </w:p>
    <w:p w:rsidR="004D6A99" w:rsidRPr="003E41B3" w:rsidRDefault="004D6A99" w:rsidP="004D6A99">
      <w:pPr>
        <w:pStyle w:val="Default"/>
        <w:rPr>
          <w:rFonts w:ascii="Times New Roman" w:hAnsi="Times New Roman" w:cs="Times New Roman"/>
          <w:b/>
          <w:u w:val="single"/>
        </w:rPr>
      </w:pPr>
    </w:p>
    <w:p w:rsidR="004D6A99" w:rsidRPr="003E41B3" w:rsidRDefault="004D6A99" w:rsidP="004D6A99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6A99" w:rsidRPr="000319F0" w:rsidRDefault="004D6A99" w:rsidP="004D6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F0">
        <w:rPr>
          <w:rFonts w:ascii="Times New Roman" w:hAnsi="Times New Roman" w:cs="Times New Roman"/>
          <w:b/>
          <w:sz w:val="24"/>
          <w:szCs w:val="24"/>
        </w:rPr>
        <w:t xml:space="preserve">Stále trvá  </w:t>
      </w:r>
    </w:p>
    <w:p w:rsidR="00AB517C" w:rsidRPr="000319F0" w:rsidRDefault="00876035" w:rsidP="00AB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9F0">
        <w:rPr>
          <w:rFonts w:ascii="Times New Roman" w:hAnsi="Times New Roman" w:cs="Times New Roman"/>
          <w:b/>
          <w:caps/>
          <w:sz w:val="24"/>
          <w:szCs w:val="24"/>
        </w:rPr>
        <w:t xml:space="preserve">zákaz vstupu a pohybu cizích osob </w:t>
      </w:r>
      <w:r w:rsidR="00DE17AB" w:rsidRPr="000319F0">
        <w:rPr>
          <w:rFonts w:ascii="Times New Roman" w:hAnsi="Times New Roman" w:cs="Times New Roman"/>
          <w:b/>
          <w:caps/>
          <w:sz w:val="24"/>
          <w:szCs w:val="24"/>
        </w:rPr>
        <w:t>po</w:t>
      </w:r>
      <w:r w:rsidRPr="000319F0">
        <w:rPr>
          <w:rFonts w:ascii="Times New Roman" w:hAnsi="Times New Roman" w:cs="Times New Roman"/>
          <w:b/>
          <w:caps/>
          <w:sz w:val="24"/>
          <w:szCs w:val="24"/>
        </w:rPr>
        <w:t xml:space="preserve"> budov</w:t>
      </w:r>
      <w:r w:rsidR="00DE17AB" w:rsidRPr="000319F0">
        <w:rPr>
          <w:rFonts w:ascii="Times New Roman" w:hAnsi="Times New Roman" w:cs="Times New Roman"/>
          <w:b/>
          <w:caps/>
          <w:sz w:val="24"/>
          <w:szCs w:val="24"/>
        </w:rPr>
        <w:t>ách</w:t>
      </w:r>
      <w:r w:rsidRPr="000319F0">
        <w:rPr>
          <w:rFonts w:ascii="Times New Roman" w:hAnsi="Times New Roman" w:cs="Times New Roman"/>
          <w:b/>
          <w:caps/>
          <w:sz w:val="24"/>
          <w:szCs w:val="24"/>
        </w:rPr>
        <w:t xml:space="preserve"> organizace</w:t>
      </w:r>
    </w:p>
    <w:p w:rsidR="00AB517C" w:rsidRPr="000319F0" w:rsidRDefault="00876035" w:rsidP="00AB5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F0">
        <w:rPr>
          <w:rFonts w:ascii="Times New Roman" w:hAnsi="Times New Roman" w:cs="Times New Roman"/>
          <w:b/>
          <w:sz w:val="24"/>
          <w:szCs w:val="24"/>
        </w:rPr>
        <w:t>bez doprovodu zaměstnance DNSV</w:t>
      </w:r>
      <w:r w:rsidR="00891EC9" w:rsidRPr="000319F0">
        <w:rPr>
          <w:rFonts w:ascii="Times New Roman" w:hAnsi="Times New Roman" w:cs="Times New Roman"/>
          <w:b/>
          <w:sz w:val="24"/>
          <w:szCs w:val="24"/>
        </w:rPr>
        <w:t xml:space="preserve"> (telefonní </w:t>
      </w:r>
      <w:r w:rsidR="00AB517C" w:rsidRPr="000319F0">
        <w:rPr>
          <w:rFonts w:ascii="Times New Roman" w:hAnsi="Times New Roman" w:cs="Times New Roman"/>
          <w:b/>
          <w:sz w:val="24"/>
          <w:szCs w:val="24"/>
        </w:rPr>
        <w:t>kontakty j</w:t>
      </w:r>
      <w:r w:rsidR="00891EC9" w:rsidRPr="000319F0">
        <w:rPr>
          <w:rFonts w:ascii="Times New Roman" w:hAnsi="Times New Roman" w:cs="Times New Roman"/>
          <w:b/>
          <w:sz w:val="24"/>
          <w:szCs w:val="24"/>
        </w:rPr>
        <w:t>sou vyvěšen</w:t>
      </w:r>
      <w:r w:rsidR="00AB517C" w:rsidRPr="000319F0">
        <w:rPr>
          <w:rFonts w:ascii="Times New Roman" w:hAnsi="Times New Roman" w:cs="Times New Roman"/>
          <w:b/>
          <w:sz w:val="24"/>
          <w:szCs w:val="24"/>
        </w:rPr>
        <w:t>y</w:t>
      </w:r>
      <w:r w:rsidR="00891EC9" w:rsidRPr="000319F0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AB517C" w:rsidRPr="000319F0">
        <w:rPr>
          <w:rFonts w:ascii="Times New Roman" w:hAnsi="Times New Roman" w:cs="Times New Roman"/>
          <w:b/>
          <w:sz w:val="24"/>
          <w:szCs w:val="24"/>
        </w:rPr>
        <w:t xml:space="preserve"> hlavního </w:t>
      </w:r>
      <w:r w:rsidR="002F018D" w:rsidRPr="000319F0">
        <w:rPr>
          <w:rFonts w:ascii="Times New Roman" w:hAnsi="Times New Roman" w:cs="Times New Roman"/>
          <w:b/>
          <w:sz w:val="24"/>
          <w:szCs w:val="24"/>
        </w:rPr>
        <w:t>vchodu)</w:t>
      </w:r>
      <w:r w:rsidR="00AB517C" w:rsidRPr="000319F0">
        <w:rPr>
          <w:rFonts w:ascii="Times New Roman" w:hAnsi="Times New Roman" w:cs="Times New Roman"/>
          <w:b/>
          <w:sz w:val="24"/>
          <w:szCs w:val="24"/>
        </w:rPr>
        <w:t>.</w:t>
      </w:r>
    </w:p>
    <w:p w:rsidR="00AB517C" w:rsidRPr="000319F0" w:rsidRDefault="00AB517C" w:rsidP="00AB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18D" w:rsidRDefault="00AB517C" w:rsidP="00AB5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9F0">
        <w:rPr>
          <w:rFonts w:ascii="Times New Roman" w:hAnsi="Times New Roman" w:cs="Times New Roman"/>
          <w:sz w:val="24"/>
          <w:szCs w:val="24"/>
        </w:rPr>
        <w:t>Vstup je možný pouze s doprovodem zaměstnance DNSV po změření teploty a vyplnění čestného prohlášení!</w:t>
      </w:r>
    </w:p>
    <w:p w:rsidR="000319F0" w:rsidRDefault="000319F0" w:rsidP="00AB5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075" w:rsidRDefault="003D6075" w:rsidP="003D6075">
      <w:pPr>
        <w:spacing w:after="0"/>
        <w:rPr>
          <w:rFonts w:ascii="Times New Roman" w:hAnsi="Times New Roman" w:cs="Times New Roman"/>
          <w:u w:val="single"/>
        </w:rPr>
      </w:pPr>
    </w:p>
    <w:p w:rsidR="003D6075" w:rsidRDefault="003D6075" w:rsidP="003D6075">
      <w:pPr>
        <w:spacing w:after="0"/>
        <w:rPr>
          <w:rFonts w:ascii="Times New Roman" w:hAnsi="Times New Roman" w:cs="Times New Roman"/>
          <w:u w:val="single"/>
        </w:rPr>
      </w:pPr>
    </w:p>
    <w:p w:rsidR="003D6075" w:rsidRDefault="003D6075" w:rsidP="003D6075">
      <w:pPr>
        <w:spacing w:after="0"/>
        <w:rPr>
          <w:rFonts w:ascii="Times New Roman" w:hAnsi="Times New Roman" w:cs="Times New Roman"/>
          <w:u w:val="single"/>
        </w:rPr>
      </w:pPr>
    </w:p>
    <w:p w:rsidR="000319F0" w:rsidRPr="003D6075" w:rsidRDefault="003D6075" w:rsidP="003D60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6075">
        <w:rPr>
          <w:rFonts w:ascii="Times New Roman" w:hAnsi="Times New Roman" w:cs="Times New Roman"/>
          <w:u w:val="single"/>
        </w:rPr>
        <w:t>Na webových stránkách Domova a města:</w:t>
      </w:r>
    </w:p>
    <w:p w:rsidR="003D6075" w:rsidRDefault="000319F0" w:rsidP="003D6075">
      <w:pPr>
        <w:spacing w:after="0"/>
        <w:rPr>
          <w:rFonts w:ascii="Times New Roman" w:hAnsi="Times New Roman" w:cs="Times New Roman"/>
        </w:rPr>
      </w:pPr>
      <w:r w:rsidRPr="003D6075">
        <w:rPr>
          <w:rFonts w:ascii="Times New Roman" w:hAnsi="Times New Roman" w:cs="Times New Roman"/>
        </w:rPr>
        <w:t xml:space="preserve">Rozhodnutím </w:t>
      </w:r>
      <w:proofErr w:type="gramStart"/>
      <w:r w:rsidRPr="003D6075">
        <w:rPr>
          <w:rFonts w:ascii="Times New Roman" w:hAnsi="Times New Roman" w:cs="Times New Roman"/>
        </w:rPr>
        <w:t>č.j.</w:t>
      </w:r>
      <w:proofErr w:type="gramEnd"/>
      <w:r w:rsidRPr="003D6075">
        <w:rPr>
          <w:rFonts w:ascii="Times New Roman" w:hAnsi="Times New Roman" w:cs="Times New Roman"/>
        </w:rPr>
        <w:t>: KHSHK 03422/2021/EPI.HK/Ku Krajské hygienické stanice Královéhradeckého kraje</w:t>
      </w:r>
      <w:r w:rsidR="003D6075">
        <w:rPr>
          <w:rFonts w:ascii="Times New Roman" w:hAnsi="Times New Roman" w:cs="Times New Roman"/>
        </w:rPr>
        <w:t xml:space="preserve"> ze dne 10. 2. 2021 </w:t>
      </w:r>
    </w:p>
    <w:p w:rsidR="000319F0" w:rsidRPr="003D6075" w:rsidRDefault="003D6075" w:rsidP="003D6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De</w:t>
      </w:r>
      <w:r w:rsidR="00FB3B7A">
        <w:rPr>
          <w:rFonts w:ascii="Times New Roman" w:hAnsi="Times New Roman" w:cs="Times New Roman"/>
        </w:rPr>
        <w:t>satero pro návštěvy</w:t>
      </w:r>
      <w:bookmarkStart w:id="0" w:name="_GoBack"/>
      <w:bookmarkEnd w:id="0"/>
    </w:p>
    <w:sectPr w:rsidR="000319F0" w:rsidRPr="003D6075" w:rsidSect="00AB5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35"/>
    <w:rsid w:val="000319F0"/>
    <w:rsid w:val="002F018D"/>
    <w:rsid w:val="003D6075"/>
    <w:rsid w:val="003E41B3"/>
    <w:rsid w:val="004D6A99"/>
    <w:rsid w:val="00876035"/>
    <w:rsid w:val="00891EC9"/>
    <w:rsid w:val="00975D52"/>
    <w:rsid w:val="00AB517C"/>
    <w:rsid w:val="00AD71F6"/>
    <w:rsid w:val="00B73FED"/>
    <w:rsid w:val="00D75017"/>
    <w:rsid w:val="00DA7B69"/>
    <w:rsid w:val="00DE17AB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EC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D71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1F6"/>
    <w:rPr>
      <w:b/>
      <w:bCs/>
      <w:sz w:val="20"/>
      <w:szCs w:val="20"/>
    </w:rPr>
  </w:style>
  <w:style w:type="paragraph" w:customStyle="1" w:styleId="Default">
    <w:name w:val="Default"/>
    <w:rsid w:val="004D6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EC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D71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1F6"/>
    <w:rPr>
      <w:b/>
      <w:bCs/>
      <w:sz w:val="20"/>
      <w:szCs w:val="20"/>
    </w:rPr>
  </w:style>
  <w:style w:type="paragraph" w:customStyle="1" w:styleId="Default">
    <w:name w:val="Default"/>
    <w:rsid w:val="004D6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C622-3E15-4FE7-A248-5AEE40FC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Fremuthová</dc:creator>
  <cp:lastModifiedBy>Eva Levá</cp:lastModifiedBy>
  <cp:revision>3</cp:revision>
  <cp:lastPrinted>2021-02-11T13:19:00Z</cp:lastPrinted>
  <dcterms:created xsi:type="dcterms:W3CDTF">2021-02-11T08:38:00Z</dcterms:created>
  <dcterms:modified xsi:type="dcterms:W3CDTF">2021-02-11T13:19:00Z</dcterms:modified>
</cp:coreProperties>
</file>