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3FF0" w14:textId="3D7D978C" w:rsidR="00AF4983" w:rsidRPr="00B41A0E" w:rsidRDefault="00443D33" w:rsidP="00443D33">
      <w:pPr>
        <w:spacing w:after="0"/>
        <w:rPr>
          <w:b/>
          <w:bCs/>
          <w:sz w:val="32"/>
          <w:szCs w:val="32"/>
        </w:rPr>
      </w:pPr>
      <w:r w:rsidRPr="00B41A0E">
        <w:rPr>
          <w:b/>
          <w:bCs/>
          <w:sz w:val="32"/>
          <w:szCs w:val="32"/>
        </w:rPr>
        <w:t>DOMOV NA STŘÍBRNÉM VRCHU</w:t>
      </w:r>
    </w:p>
    <w:p w14:paraId="573C2F8B" w14:textId="4FA696BA" w:rsidR="00443D33" w:rsidRDefault="00443D33" w:rsidP="00443D33">
      <w:pPr>
        <w:spacing w:after="0"/>
      </w:pPr>
      <w:r>
        <w:t>Stříbrný vrch 199, Rokytnice v Orlických horách</w:t>
      </w:r>
    </w:p>
    <w:p w14:paraId="0FC50DDA" w14:textId="2E6ABB77" w:rsidR="00443D33" w:rsidRDefault="00443D33" w:rsidP="006E450C">
      <w:pPr>
        <w:spacing w:before="100" w:beforeAutospacing="1" w:after="100" w:afterAutospacing="1"/>
        <w:jc w:val="center"/>
      </w:pPr>
      <w:r w:rsidRPr="007E3C6D">
        <w:rPr>
          <w:b/>
          <w:bCs/>
          <w:i/>
          <w:iCs/>
        </w:rPr>
        <w:t>vyhlašuje výběrové řízení</w:t>
      </w:r>
    </w:p>
    <w:p w14:paraId="7586D801" w14:textId="00EAB2C4" w:rsidR="00443D33" w:rsidRDefault="00443D33" w:rsidP="00BA565D">
      <w:pPr>
        <w:spacing w:after="0"/>
        <w:jc w:val="both"/>
      </w:pPr>
      <w:r>
        <w:t>na pracovní pozici:</w:t>
      </w:r>
      <w:r w:rsidRPr="007E3C6D">
        <w:t xml:space="preserve"> </w:t>
      </w:r>
      <w:r w:rsidR="00C22B88">
        <w:rPr>
          <w:b/>
          <w:bCs/>
          <w:sz w:val="28"/>
          <w:szCs w:val="28"/>
        </w:rPr>
        <w:t>kuchařka, pomocná kuchařka, uklízečka</w:t>
      </w:r>
    </w:p>
    <w:p w14:paraId="51199F9D" w14:textId="77777777" w:rsidR="00443D33" w:rsidRPr="007E3C6D" w:rsidRDefault="00443D33" w:rsidP="00BA565D">
      <w:pPr>
        <w:spacing w:after="0"/>
        <w:jc w:val="both"/>
      </w:pPr>
      <w:r w:rsidRPr="007E3C6D">
        <w:t xml:space="preserve">místo výkonu práce: </w:t>
      </w:r>
      <w:r>
        <w:rPr>
          <w:b/>
          <w:bCs/>
        </w:rPr>
        <w:t>Rokytnice v Orlických horách</w:t>
      </w:r>
    </w:p>
    <w:p w14:paraId="180EC410" w14:textId="1DED869D" w:rsidR="00443D33" w:rsidRPr="00443D33" w:rsidRDefault="00443D33" w:rsidP="00BA565D">
      <w:pPr>
        <w:spacing w:after="0"/>
        <w:jc w:val="both"/>
        <w:rPr>
          <w:b/>
          <w:bCs/>
        </w:rPr>
      </w:pPr>
      <w:r w:rsidRPr="007E3C6D">
        <w:t xml:space="preserve">platová třída: </w:t>
      </w:r>
      <w:r w:rsidR="003D6856">
        <w:rPr>
          <w:b/>
          <w:bCs/>
        </w:rPr>
        <w:t xml:space="preserve">5 </w:t>
      </w:r>
    </w:p>
    <w:p w14:paraId="0D57C0AF" w14:textId="375D7A55" w:rsidR="001316D2" w:rsidRPr="00C22B88" w:rsidRDefault="00443D33" w:rsidP="00BA565D">
      <w:pPr>
        <w:spacing w:after="0"/>
        <w:jc w:val="both"/>
        <w:rPr>
          <w:bCs/>
        </w:rPr>
      </w:pPr>
      <w:r w:rsidRPr="007E3C6D">
        <w:t xml:space="preserve">pracovní poměr: </w:t>
      </w:r>
      <w:r>
        <w:rPr>
          <w:b/>
        </w:rPr>
        <w:t>1,0</w:t>
      </w:r>
      <w:r w:rsidRPr="00885AC0">
        <w:rPr>
          <w:b/>
        </w:rPr>
        <w:t xml:space="preserve"> úvazku</w:t>
      </w:r>
      <w:r>
        <w:t xml:space="preserve">, </w:t>
      </w:r>
      <w:r>
        <w:rPr>
          <w:b/>
          <w:bCs/>
        </w:rPr>
        <w:t xml:space="preserve">na dobu určitou </w:t>
      </w:r>
      <w:r>
        <w:rPr>
          <w:bCs/>
        </w:rPr>
        <w:t xml:space="preserve">(s možností prodloužení na dobu neurčitou) </w:t>
      </w:r>
      <w:r w:rsidRPr="00AE5B69">
        <w:rPr>
          <w:b/>
        </w:rPr>
        <w:t xml:space="preserve"> </w:t>
      </w:r>
    </w:p>
    <w:p w14:paraId="59071979" w14:textId="5ACA2B92" w:rsidR="00443D33" w:rsidRPr="00720487" w:rsidRDefault="001316D2" w:rsidP="00BA565D">
      <w:pPr>
        <w:spacing w:after="0"/>
        <w:jc w:val="both"/>
      </w:pPr>
      <w:r>
        <w:t>termín nástupu</w:t>
      </w:r>
      <w:r w:rsidR="00443D33">
        <w:t xml:space="preserve">: </w:t>
      </w:r>
      <w:r w:rsidR="00907E1D">
        <w:rPr>
          <w:b/>
          <w:bCs/>
        </w:rPr>
        <w:t>01.09.2022</w:t>
      </w:r>
    </w:p>
    <w:p w14:paraId="00692362" w14:textId="77777777" w:rsidR="00443D33" w:rsidRPr="007E3C6D" w:rsidRDefault="00443D33" w:rsidP="00BA565D">
      <w:pPr>
        <w:spacing w:after="0"/>
        <w:jc w:val="both"/>
      </w:pPr>
      <w:r w:rsidRPr="007E3C6D">
        <w:rPr>
          <w:b/>
          <w:bCs/>
        </w:rPr>
        <w:t>Předpoklady</w:t>
      </w:r>
      <w:r>
        <w:rPr>
          <w:b/>
          <w:bCs/>
        </w:rPr>
        <w:t xml:space="preserve"> a požadavky:</w:t>
      </w:r>
      <w:r w:rsidRPr="007E3C6D">
        <w:rPr>
          <w:b/>
          <w:bCs/>
        </w:rPr>
        <w:t xml:space="preserve"> </w:t>
      </w:r>
    </w:p>
    <w:p w14:paraId="5C7F13B5" w14:textId="77777777" w:rsidR="00443D33" w:rsidRPr="007E3C6D" w:rsidRDefault="00443D33" w:rsidP="00BA565D">
      <w:pPr>
        <w:numPr>
          <w:ilvl w:val="0"/>
          <w:numId w:val="1"/>
        </w:numPr>
        <w:spacing w:after="0" w:line="240" w:lineRule="auto"/>
        <w:jc w:val="both"/>
      </w:pPr>
      <w:r w:rsidRPr="007E3C6D">
        <w:t xml:space="preserve">dosažení 18 let věku, způsobilost k právním úkonům, bezúhonnost, ovládání jednacího jazyku, státní občanství České republiky, popřípadě fyzická osoba, která je cizím státním občanem a má v České republice trvalý pobyt; stanovené zákonem č. 451/1991 Sb., kterým se stanoví některé další předpoklady pro výkon některých funkcí ve státních orgánech a organizacích České a Slovenské Federativní Republiky, České republiky a Slovenské republiky, ve znění pozdějších předpisů </w:t>
      </w:r>
    </w:p>
    <w:p w14:paraId="076BB043" w14:textId="59716F97" w:rsidR="00443D33" w:rsidRPr="00105A87" w:rsidRDefault="00443D33" w:rsidP="00C22B88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720487">
        <w:rPr>
          <w:b/>
          <w:bCs/>
        </w:rPr>
        <w:t xml:space="preserve">dosažené vzdělání: </w:t>
      </w:r>
      <w:r w:rsidR="00720487" w:rsidRPr="00720487">
        <w:rPr>
          <w:bCs/>
        </w:rPr>
        <w:t xml:space="preserve"> </w:t>
      </w:r>
      <w:r w:rsidR="00C22B88">
        <w:t>základní vzdělání, vyučen</w:t>
      </w:r>
      <w:r w:rsidR="00720487">
        <w:t xml:space="preserve"> </w:t>
      </w:r>
    </w:p>
    <w:p w14:paraId="1D9B769F" w14:textId="7412D57E" w:rsidR="00443D33" w:rsidRPr="00443D33" w:rsidRDefault="00443D33" w:rsidP="00BA56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color w:val="FF0000"/>
        </w:rPr>
      </w:pPr>
      <w:r w:rsidRPr="00BF6575">
        <w:rPr>
          <w:b/>
          <w:bCs/>
        </w:rPr>
        <w:t>požadovaná délka praxe</w:t>
      </w:r>
      <w:r>
        <w:rPr>
          <w:b/>
          <w:bCs/>
        </w:rPr>
        <w:t xml:space="preserve">: </w:t>
      </w:r>
      <w:r w:rsidR="00C22B88">
        <w:t>---</w:t>
      </w:r>
      <w:r w:rsidRPr="00443D33">
        <w:rPr>
          <w:b/>
          <w:bCs/>
        </w:rPr>
        <w:t xml:space="preserve"> </w:t>
      </w:r>
    </w:p>
    <w:p w14:paraId="78F1FD5E" w14:textId="77777777" w:rsidR="00D45777" w:rsidRDefault="00D45777" w:rsidP="00D4577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color w:val="FF0000"/>
        </w:rPr>
      </w:pPr>
      <w:r>
        <w:rPr>
          <w:b/>
          <w:bCs/>
        </w:rPr>
        <w:t>zdravotní průkaz</w:t>
      </w:r>
      <w:r w:rsidR="00443D33" w:rsidRPr="00443D33">
        <w:rPr>
          <w:b/>
          <w:bCs/>
        </w:rPr>
        <w:t xml:space="preserve"> </w:t>
      </w:r>
      <w:r w:rsidR="00C22B88">
        <w:rPr>
          <w:b/>
          <w:bCs/>
        </w:rPr>
        <w:t xml:space="preserve"> </w:t>
      </w:r>
    </w:p>
    <w:p w14:paraId="28450D1F" w14:textId="77777777" w:rsidR="00D45777" w:rsidRDefault="00D45777" w:rsidP="00D4577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Klíčové kompetence</w:t>
      </w:r>
    </w:p>
    <w:p w14:paraId="7C15278A" w14:textId="77777777" w:rsidR="00D45777" w:rsidRDefault="00D45777" w:rsidP="00D45777">
      <w:pPr>
        <w:pStyle w:val="Zkladntext"/>
        <w:numPr>
          <w:ilvl w:val="0"/>
          <w:numId w:val="9"/>
        </w:numPr>
        <w:spacing w:after="0" w:line="276" w:lineRule="auto"/>
        <w:rPr>
          <w:lang w:val="cs-CZ" w:eastAsia="cs-CZ"/>
        </w:rPr>
      </w:pPr>
      <w:r>
        <w:rPr>
          <w:lang w:val="cs-CZ" w:eastAsia="cs-CZ"/>
        </w:rPr>
        <w:t>Schopnost rychlého rozhodnutí včetně odpovědnosti za toto rozhodnutí, schopnost odhadnout a vyhodnotit rizika, schopnost najít argumenty.</w:t>
      </w:r>
    </w:p>
    <w:p w14:paraId="1C34ABC4" w14:textId="334B48C0" w:rsidR="00443D33" w:rsidRPr="00932BED" w:rsidRDefault="00D45777" w:rsidP="00932BED">
      <w:pPr>
        <w:pStyle w:val="Zkladntext"/>
        <w:numPr>
          <w:ilvl w:val="0"/>
          <w:numId w:val="10"/>
        </w:numPr>
        <w:spacing w:after="0" w:line="276" w:lineRule="auto"/>
        <w:rPr>
          <w:lang w:val="cs-CZ" w:eastAsia="cs-CZ"/>
        </w:rPr>
      </w:pPr>
      <w:r>
        <w:rPr>
          <w:lang w:val="cs-CZ" w:eastAsia="cs-CZ"/>
        </w:rPr>
        <w:t>Loajalita</w:t>
      </w:r>
      <w:r w:rsidR="00B07131">
        <w:rPr>
          <w:lang w:val="cs-CZ" w:eastAsia="cs-CZ"/>
        </w:rPr>
        <w:t>, odpovědnost za svěřené hodnoty, p</w:t>
      </w:r>
      <w:r w:rsidR="00B07131" w:rsidRPr="0072131F">
        <w:rPr>
          <w:lang w:val="cs-CZ" w:eastAsia="cs-CZ"/>
        </w:rPr>
        <w:t>rofesionalita</w:t>
      </w:r>
      <w:r w:rsidR="00B07131">
        <w:rPr>
          <w:lang w:val="cs-CZ" w:eastAsia="cs-CZ"/>
        </w:rPr>
        <w:t>,</w:t>
      </w:r>
      <w:r w:rsidR="00B07131" w:rsidRPr="00B07131">
        <w:rPr>
          <w:lang w:val="cs-CZ" w:eastAsia="cs-CZ"/>
        </w:rPr>
        <w:t xml:space="preserve"> </w:t>
      </w:r>
      <w:r w:rsidR="00B07131">
        <w:rPr>
          <w:lang w:val="cs-CZ" w:eastAsia="cs-CZ"/>
        </w:rPr>
        <w:t>schopnost týmové práce, schopnost komunikace s ostatními, schopnost přijímat kritiku, schopnost podpořit ostatní, poskytnout zpětnou vazbu, psychická odolnost, schopnost vlastní kontroly, důslednost, přesnost, samostatnost, flexibilita, kreativita, sebereflexe, chuť se vzdělávat, umění uplatnit vzdělání v praxi, schopnost postupovat podle nastavených pravide</w:t>
      </w:r>
      <w:r w:rsidR="00932BED">
        <w:rPr>
          <w:lang w:val="cs-CZ" w:eastAsia="cs-CZ"/>
        </w:rPr>
        <w:t>l</w:t>
      </w:r>
      <w:r w:rsidR="00617FC8" w:rsidRPr="007E3C6D">
        <w:t xml:space="preserve"> </w:t>
      </w:r>
    </w:p>
    <w:p w14:paraId="2BAE3461" w14:textId="77777777" w:rsidR="00443D33" w:rsidRDefault="00443D33" w:rsidP="00BA565D">
      <w:pPr>
        <w:spacing w:after="0"/>
        <w:jc w:val="both"/>
        <w:rPr>
          <w:b/>
          <w:bCs/>
        </w:rPr>
      </w:pPr>
      <w:r>
        <w:rPr>
          <w:b/>
          <w:bCs/>
        </w:rPr>
        <w:t>Odměňování:</w:t>
      </w:r>
    </w:p>
    <w:p w14:paraId="34FFE88E" w14:textId="2D8BA5BD" w:rsidR="00443D33" w:rsidRPr="00574B46" w:rsidRDefault="00443D33" w:rsidP="00BA565D">
      <w:pPr>
        <w:numPr>
          <w:ilvl w:val="0"/>
          <w:numId w:val="7"/>
        </w:numPr>
        <w:spacing w:after="0" w:line="240" w:lineRule="auto"/>
        <w:jc w:val="both"/>
      </w:pPr>
      <w:r w:rsidRPr="00EC0418">
        <w:t xml:space="preserve">PT </w:t>
      </w:r>
      <w:r w:rsidR="00720487">
        <w:t>5</w:t>
      </w:r>
      <w:r w:rsidR="00932BED">
        <w:t xml:space="preserve"> od 14 660 Kč do 21 370 dle dosažené praxe v oboru, příplatky za soboty, neděle, svátky</w:t>
      </w:r>
      <w:r w:rsidR="00720487">
        <w:t xml:space="preserve"> </w:t>
      </w:r>
      <w:r w:rsidR="00932BED">
        <w:t xml:space="preserve">  </w:t>
      </w:r>
    </w:p>
    <w:p w14:paraId="58896B4C" w14:textId="77777777" w:rsidR="00443D33" w:rsidRDefault="00443D33" w:rsidP="00BA565D">
      <w:pPr>
        <w:spacing w:after="0"/>
        <w:jc w:val="both"/>
        <w:rPr>
          <w:b/>
          <w:bCs/>
        </w:rPr>
      </w:pPr>
      <w:r w:rsidRPr="00633F9B">
        <w:rPr>
          <w:b/>
          <w:bCs/>
        </w:rPr>
        <w:t>Benefity:</w:t>
      </w:r>
    </w:p>
    <w:p w14:paraId="1D8EA7D4" w14:textId="46B84142" w:rsidR="00443D33" w:rsidRDefault="00443D33" w:rsidP="00BA565D">
      <w:pPr>
        <w:numPr>
          <w:ilvl w:val="0"/>
          <w:numId w:val="7"/>
        </w:numPr>
        <w:spacing w:after="0" w:line="240" w:lineRule="auto"/>
        <w:jc w:val="both"/>
      </w:pPr>
      <w:r w:rsidRPr="00EC0418">
        <w:t>moderní pracovní zázemí, přátelský kolektiv</w:t>
      </w:r>
      <w:r w:rsidR="00574B46">
        <w:t>, odměny, dovolená 5 týdnů</w:t>
      </w:r>
      <w:r w:rsidR="00594A78">
        <w:t xml:space="preserve">, </w:t>
      </w:r>
      <w:r w:rsidR="00594A78" w:rsidRPr="00EC0418">
        <w:t>příspěvek na stravování ve vlastním stravovacím zařízení</w:t>
      </w:r>
      <w:r w:rsidR="00594A78">
        <w:t xml:space="preserve">, </w:t>
      </w:r>
      <w:r w:rsidR="00594A78" w:rsidRPr="00EC0418">
        <w:t>příspěvek z FKSP na rekreaci, masáže, sportovní apod. akce</w:t>
      </w:r>
    </w:p>
    <w:p w14:paraId="7C7513D9" w14:textId="5574A46C" w:rsidR="00B41A0E" w:rsidRDefault="00443D33" w:rsidP="00BA565D">
      <w:pPr>
        <w:spacing w:after="0"/>
        <w:jc w:val="both"/>
      </w:pPr>
      <w:r w:rsidRPr="00736326">
        <w:rPr>
          <w:b/>
          <w:bCs/>
        </w:rPr>
        <w:t>Bližší informace</w:t>
      </w:r>
      <w:r w:rsidR="00B41A0E">
        <w:rPr>
          <w:b/>
          <w:bCs/>
        </w:rPr>
        <w:t xml:space="preserve"> </w:t>
      </w:r>
      <w:r w:rsidR="003800EA">
        <w:rPr>
          <w:b/>
          <w:bCs/>
        </w:rPr>
        <w:t xml:space="preserve"> </w:t>
      </w:r>
      <w:r w:rsidR="00B41A0E">
        <w:rPr>
          <w:b/>
          <w:bCs/>
        </w:rPr>
        <w:t>k</w:t>
      </w:r>
      <w:r w:rsidRPr="00736326">
        <w:rPr>
          <w:b/>
          <w:bCs/>
        </w:rPr>
        <w:t> obsahu práce</w:t>
      </w:r>
      <w:r>
        <w:t xml:space="preserve"> </w:t>
      </w:r>
      <w:r w:rsidR="00932BED">
        <w:t>Vám podá Eva Levá, mobil: 736 422 801, leva@dnsv.cz</w:t>
      </w:r>
      <w:r w:rsidR="000A2618">
        <w:t xml:space="preserve"> </w:t>
      </w:r>
      <w:r>
        <w:t xml:space="preserve"> </w:t>
      </w:r>
      <w:r w:rsidR="000A2618">
        <w:t xml:space="preserve"> </w:t>
      </w:r>
    </w:p>
    <w:p w14:paraId="3C8E43BE" w14:textId="77777777" w:rsidR="0091128E" w:rsidRDefault="00443D33" w:rsidP="0091128E">
      <w:pPr>
        <w:spacing w:after="0"/>
        <w:jc w:val="both"/>
      </w:pPr>
      <w:r w:rsidRPr="007E3C6D">
        <w:rPr>
          <w:b/>
          <w:bCs/>
        </w:rPr>
        <w:t>Přihlášky</w:t>
      </w:r>
      <w:r w:rsidR="0091128E">
        <w:rPr>
          <w:b/>
          <w:bCs/>
        </w:rPr>
        <w:t xml:space="preserve">: </w:t>
      </w:r>
      <w:r w:rsidR="0091128E" w:rsidRPr="00736326">
        <w:t xml:space="preserve">Iveta Hrdličková, personalista, tel. 494 595 117, email: </w:t>
      </w:r>
      <w:hyperlink r:id="rId5" w:history="1">
        <w:r w:rsidR="0091128E" w:rsidRPr="00736326">
          <w:rPr>
            <w:rStyle w:val="Hypertextovodkaz"/>
          </w:rPr>
          <w:t>personalista@dnsv.cz</w:t>
        </w:r>
      </w:hyperlink>
    </w:p>
    <w:p w14:paraId="550FC5BB" w14:textId="77777777" w:rsidR="0091128E" w:rsidRPr="007E3C6D" w:rsidRDefault="0091128E" w:rsidP="0091128E">
      <w:pPr>
        <w:spacing w:after="0"/>
        <w:jc w:val="both"/>
      </w:pPr>
      <w:r w:rsidRPr="007E3C6D">
        <w:rPr>
          <w:b/>
          <w:bCs/>
        </w:rPr>
        <w:t xml:space="preserve">K přihlášce připojte: </w:t>
      </w:r>
    </w:p>
    <w:p w14:paraId="10DB6A50" w14:textId="5F84B3D7" w:rsidR="00777F3B" w:rsidRDefault="0091128E" w:rsidP="00777F3B">
      <w:pPr>
        <w:numPr>
          <w:ilvl w:val="0"/>
          <w:numId w:val="8"/>
        </w:numPr>
        <w:spacing w:after="0" w:line="240" w:lineRule="auto"/>
        <w:jc w:val="both"/>
      </w:pPr>
      <w:r w:rsidRPr="007E3C6D">
        <w:t>motivační dopis</w:t>
      </w:r>
      <w:r>
        <w:t xml:space="preserve">, </w:t>
      </w:r>
      <w:r w:rsidRPr="007E3C6D">
        <w:t>životopis, ve kterém se uvedou údaje o dosavadních zaměstnáních a o odborných znalostech a dovednostech týkajících se správních činností</w:t>
      </w:r>
      <w:r>
        <w:t>, uvítáme uvedení telefonického a elektronického kontaktu</w:t>
      </w:r>
    </w:p>
    <w:p w14:paraId="3344E15C" w14:textId="1F37C8E3" w:rsidR="00777F3B" w:rsidRDefault="00777F3B" w:rsidP="00777F3B">
      <w:pPr>
        <w:spacing w:after="0"/>
        <w:jc w:val="both"/>
        <w:rPr>
          <w:b/>
        </w:rPr>
      </w:pPr>
      <w:r w:rsidRPr="00777F3B">
        <w:rPr>
          <w:b/>
        </w:rPr>
        <w:t xml:space="preserve">Přineste k výběrovému řízení: </w:t>
      </w:r>
    </w:p>
    <w:p w14:paraId="267A1438" w14:textId="474BBD5B" w:rsidR="00777F3B" w:rsidRDefault="00777F3B" w:rsidP="00777F3B">
      <w:pPr>
        <w:numPr>
          <w:ilvl w:val="0"/>
          <w:numId w:val="8"/>
        </w:numPr>
        <w:spacing w:after="0" w:line="240" w:lineRule="auto"/>
        <w:jc w:val="both"/>
      </w:pPr>
      <w:r w:rsidRPr="000D2A29">
        <w:t>kopie dokladů o nejvyšším dosaženém vzdělání</w:t>
      </w:r>
    </w:p>
    <w:p w14:paraId="7A6E8810" w14:textId="3FAC2719" w:rsidR="00443D33" w:rsidRDefault="00777F3B" w:rsidP="00777F3B">
      <w:pPr>
        <w:numPr>
          <w:ilvl w:val="0"/>
          <w:numId w:val="8"/>
        </w:numPr>
        <w:spacing w:after="0" w:line="240" w:lineRule="auto"/>
        <w:jc w:val="both"/>
      </w:pPr>
      <w:r>
        <w:t>výpis z rejstříku trestů ne starší 3 měsíce</w:t>
      </w:r>
    </w:p>
    <w:p w14:paraId="4A64B828" w14:textId="7B04DAB1" w:rsidR="00932BED" w:rsidRDefault="00932BED" w:rsidP="00777F3B">
      <w:pPr>
        <w:numPr>
          <w:ilvl w:val="0"/>
          <w:numId w:val="8"/>
        </w:numPr>
        <w:spacing w:after="0" w:line="240" w:lineRule="auto"/>
        <w:jc w:val="both"/>
      </w:pPr>
      <w:r>
        <w:t>zdravotní průkaz</w:t>
      </w:r>
    </w:p>
    <w:p w14:paraId="0446A121" w14:textId="24A026F6" w:rsidR="00932BED" w:rsidRDefault="00932BED" w:rsidP="00932BED">
      <w:pPr>
        <w:spacing w:after="0" w:line="240" w:lineRule="auto"/>
        <w:ind w:left="720"/>
        <w:jc w:val="both"/>
      </w:pPr>
    </w:p>
    <w:p w14:paraId="2F037925" w14:textId="77777777" w:rsidR="00932BED" w:rsidRPr="00594A78" w:rsidRDefault="00932BED" w:rsidP="00932BED">
      <w:pPr>
        <w:spacing w:after="0" w:line="240" w:lineRule="auto"/>
        <w:ind w:left="720"/>
        <w:jc w:val="both"/>
      </w:pPr>
    </w:p>
    <w:p w14:paraId="54028031" w14:textId="5D7C5E8F" w:rsidR="00BA565D" w:rsidRDefault="0091128E" w:rsidP="00777F3B">
      <w:pPr>
        <w:spacing w:after="0"/>
        <w:jc w:val="both"/>
      </w:pPr>
      <w:r>
        <w:t xml:space="preserve"> </w:t>
      </w:r>
    </w:p>
    <w:p w14:paraId="2D9B64FA" w14:textId="1E371974" w:rsidR="00443D33" w:rsidRDefault="00BA565D" w:rsidP="00BA565D">
      <w:pPr>
        <w:spacing w:after="0"/>
      </w:pPr>
      <w:r>
        <w:t xml:space="preserve">                                                                                                                                Mgr. Eva Fremuthová, MBA</w:t>
      </w:r>
    </w:p>
    <w:p w14:paraId="43CF037D" w14:textId="1189917C" w:rsidR="00BA565D" w:rsidRDefault="00BA565D" w:rsidP="00BA565D">
      <w:pPr>
        <w:spacing w:after="0"/>
      </w:pPr>
      <w:r>
        <w:t xml:space="preserve">                                                                                                                                     ředitelka DOMOVA</w:t>
      </w:r>
    </w:p>
    <w:sectPr w:rsidR="00BA565D" w:rsidSect="00777F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2F8"/>
    <w:multiLevelType w:val="hybridMultilevel"/>
    <w:tmpl w:val="ECF86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2850"/>
    <w:multiLevelType w:val="hybridMultilevel"/>
    <w:tmpl w:val="5EC89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A306C"/>
    <w:multiLevelType w:val="multilevel"/>
    <w:tmpl w:val="B94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B0F25"/>
    <w:multiLevelType w:val="multilevel"/>
    <w:tmpl w:val="9A7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D41FB"/>
    <w:multiLevelType w:val="multilevel"/>
    <w:tmpl w:val="9F18E1B0"/>
    <w:lvl w:ilvl="0">
      <w:start w:val="1"/>
      <w:numFmt w:val="bullet"/>
      <w:lvlText w:val=""/>
      <w:lvlJc w:val="left"/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77722"/>
    <w:multiLevelType w:val="multilevel"/>
    <w:tmpl w:val="26CA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F1291"/>
    <w:multiLevelType w:val="multilevel"/>
    <w:tmpl w:val="E20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7047A"/>
    <w:multiLevelType w:val="hybridMultilevel"/>
    <w:tmpl w:val="A87C2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62DF8"/>
    <w:multiLevelType w:val="multilevel"/>
    <w:tmpl w:val="989E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416CD"/>
    <w:multiLevelType w:val="multilevel"/>
    <w:tmpl w:val="BBE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202752">
    <w:abstractNumId w:val="3"/>
  </w:num>
  <w:num w:numId="2" w16cid:durableId="848833811">
    <w:abstractNumId w:val="8"/>
  </w:num>
  <w:num w:numId="3" w16cid:durableId="2015299768">
    <w:abstractNumId w:val="2"/>
  </w:num>
  <w:num w:numId="4" w16cid:durableId="744231691">
    <w:abstractNumId w:val="4"/>
  </w:num>
  <w:num w:numId="5" w16cid:durableId="1243679391">
    <w:abstractNumId w:val="5"/>
  </w:num>
  <w:num w:numId="6" w16cid:durableId="1081830489">
    <w:abstractNumId w:val="9"/>
  </w:num>
  <w:num w:numId="7" w16cid:durableId="1306668994">
    <w:abstractNumId w:val="0"/>
  </w:num>
  <w:num w:numId="8" w16cid:durableId="169369983">
    <w:abstractNumId w:val="6"/>
  </w:num>
  <w:num w:numId="9" w16cid:durableId="5817656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5060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3"/>
    <w:rsid w:val="000A2618"/>
    <w:rsid w:val="001316D2"/>
    <w:rsid w:val="001E4B89"/>
    <w:rsid w:val="003800EA"/>
    <w:rsid w:val="003A604F"/>
    <w:rsid w:val="003D6856"/>
    <w:rsid w:val="00443D33"/>
    <w:rsid w:val="00574B46"/>
    <w:rsid w:val="00594A78"/>
    <w:rsid w:val="00617FC8"/>
    <w:rsid w:val="006E450C"/>
    <w:rsid w:val="00706B56"/>
    <w:rsid w:val="00720487"/>
    <w:rsid w:val="00777F3B"/>
    <w:rsid w:val="00907E1D"/>
    <w:rsid w:val="0091128E"/>
    <w:rsid w:val="00932BED"/>
    <w:rsid w:val="0097315B"/>
    <w:rsid w:val="00AE5B69"/>
    <w:rsid w:val="00AF4983"/>
    <w:rsid w:val="00B07131"/>
    <w:rsid w:val="00B41A0E"/>
    <w:rsid w:val="00B82032"/>
    <w:rsid w:val="00BA565D"/>
    <w:rsid w:val="00C22B88"/>
    <w:rsid w:val="00C51BED"/>
    <w:rsid w:val="00D4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4B6A"/>
  <w15:chartTrackingRefBased/>
  <w15:docId w15:val="{7EFB2130-AE71-4D88-8075-026BF55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43D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43D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A261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nhideWhenUsed/>
    <w:rsid w:val="00D45777"/>
    <w:pPr>
      <w:spacing w:after="120" w:line="360" w:lineRule="auto"/>
      <w:jc w:val="both"/>
    </w:pPr>
    <w:rPr>
      <w:rFonts w:ascii="Times New Roman" w:eastAsia="Cambria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D45777"/>
    <w:rPr>
      <w:rFonts w:ascii="Times New Roman" w:eastAsia="Cambria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ista@dn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Hrdličková</dc:creator>
  <cp:keywords/>
  <dc:description/>
  <cp:lastModifiedBy>Iveta Hrdličková</cp:lastModifiedBy>
  <cp:revision>6</cp:revision>
  <cp:lastPrinted>2022-05-19T06:35:00Z</cp:lastPrinted>
  <dcterms:created xsi:type="dcterms:W3CDTF">2022-07-21T05:29:00Z</dcterms:created>
  <dcterms:modified xsi:type="dcterms:W3CDTF">2022-07-21T05:39:00Z</dcterms:modified>
</cp:coreProperties>
</file>